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F3" w:rsidRPr="00A0789A" w:rsidRDefault="007D7CF3" w:rsidP="007D7CF3">
      <w:pPr>
        <w:widowControl/>
        <w:jc w:val="center"/>
        <w:rPr>
          <w:rStyle w:val="a5"/>
          <w:rFonts w:ascii="宋体" w:hAnsi="宋体" w:cs="Arial"/>
          <w:sz w:val="56"/>
          <w:szCs w:val="30"/>
        </w:rPr>
      </w:pPr>
      <w:r w:rsidRPr="00A0789A">
        <w:rPr>
          <w:rFonts w:cs="Arial"/>
          <w:b/>
          <w:bCs/>
          <w:sz w:val="56"/>
          <w:szCs w:val="30"/>
        </w:rPr>
        <w:t>2015</w:t>
      </w:r>
      <w:r w:rsidRPr="00A0789A">
        <w:rPr>
          <w:rFonts w:cs="Arial"/>
          <w:b/>
          <w:bCs/>
          <w:sz w:val="56"/>
          <w:szCs w:val="30"/>
        </w:rPr>
        <w:t>北京</w:t>
      </w:r>
      <w:r w:rsidRPr="00A0789A">
        <w:rPr>
          <w:rFonts w:cs="Arial" w:hint="eastAsia"/>
          <w:b/>
          <w:bCs/>
          <w:sz w:val="56"/>
          <w:szCs w:val="30"/>
        </w:rPr>
        <w:t>高校</w:t>
      </w:r>
      <w:r w:rsidRPr="00A0789A">
        <w:rPr>
          <w:rFonts w:cs="Arial"/>
          <w:b/>
          <w:bCs/>
          <w:sz w:val="56"/>
          <w:szCs w:val="30"/>
        </w:rPr>
        <w:t>学生</w:t>
      </w:r>
      <w:r w:rsidRPr="00A0789A">
        <w:rPr>
          <w:rFonts w:cs="Arial" w:hint="eastAsia"/>
          <w:b/>
          <w:bCs/>
          <w:sz w:val="56"/>
          <w:szCs w:val="30"/>
        </w:rPr>
        <w:t>军事</w:t>
      </w:r>
      <w:r w:rsidRPr="00A0789A">
        <w:rPr>
          <w:rFonts w:cs="Arial"/>
          <w:b/>
          <w:bCs/>
          <w:sz w:val="56"/>
          <w:szCs w:val="30"/>
        </w:rPr>
        <w:t>定向</w:t>
      </w:r>
      <w:r w:rsidRPr="00A0789A">
        <w:rPr>
          <w:rFonts w:cs="Arial" w:hint="eastAsia"/>
          <w:b/>
          <w:bCs/>
          <w:sz w:val="56"/>
          <w:szCs w:val="30"/>
        </w:rPr>
        <w:t>运动秋季</w:t>
      </w:r>
      <w:proofErr w:type="gramStart"/>
      <w:r w:rsidRPr="00A0789A">
        <w:rPr>
          <w:rFonts w:cs="Arial" w:hint="eastAsia"/>
          <w:b/>
          <w:bCs/>
          <w:sz w:val="56"/>
          <w:szCs w:val="30"/>
        </w:rPr>
        <w:t>公园赛</w:t>
      </w:r>
      <w:proofErr w:type="gramEnd"/>
      <w:r w:rsidRPr="00A0789A">
        <w:rPr>
          <w:rFonts w:cs="Arial" w:hint="eastAsia"/>
          <w:b/>
          <w:bCs/>
          <w:sz w:val="56"/>
          <w:szCs w:val="30"/>
        </w:rPr>
        <w:t>比赛</w:t>
      </w:r>
      <w:r w:rsidRPr="00A0789A">
        <w:rPr>
          <w:rStyle w:val="a5"/>
          <w:rFonts w:cs="Arial" w:hint="eastAsia"/>
          <w:sz w:val="56"/>
          <w:szCs w:val="30"/>
        </w:rPr>
        <w:t>规程</w:t>
      </w:r>
    </w:p>
    <w:p w:rsidR="007D7CF3" w:rsidRPr="00A0789A" w:rsidRDefault="007D7CF3" w:rsidP="007D7CF3">
      <w:pPr>
        <w:widowControl/>
        <w:spacing w:line="400" w:lineRule="exact"/>
        <w:jc w:val="center"/>
        <w:rPr>
          <w:rFonts w:ascii="宋体" w:hAnsi="宋体" w:cs="Arial"/>
          <w:b/>
          <w:bCs/>
          <w:sz w:val="36"/>
          <w:szCs w:val="36"/>
        </w:rPr>
      </w:pPr>
    </w:p>
    <w:p w:rsidR="007D7CF3" w:rsidRPr="00A0789A" w:rsidRDefault="007D7CF3" w:rsidP="007D7CF3">
      <w:pPr>
        <w:pStyle w:val="a3"/>
        <w:numPr>
          <w:ilvl w:val="0"/>
          <w:numId w:val="1"/>
        </w:numPr>
        <w:spacing w:line="400" w:lineRule="exact"/>
        <w:ind w:left="0" w:firstLine="0"/>
        <w:rPr>
          <w:rFonts w:cs="Arial"/>
          <w:sz w:val="28"/>
          <w:szCs w:val="28"/>
        </w:rPr>
      </w:pPr>
      <w:r w:rsidRPr="00A0789A">
        <w:rPr>
          <w:rFonts w:cs="Arial" w:hint="eastAsia"/>
          <w:sz w:val="28"/>
          <w:szCs w:val="28"/>
        </w:rPr>
        <w:t>指导单位：</w:t>
      </w:r>
      <w:r w:rsidRPr="00A0789A">
        <w:rPr>
          <w:rFonts w:cs="Arial"/>
          <w:sz w:val="28"/>
          <w:szCs w:val="28"/>
        </w:rPr>
        <w:t>北京市</w:t>
      </w:r>
      <w:r w:rsidRPr="00A0789A">
        <w:rPr>
          <w:rFonts w:cs="Arial" w:hint="eastAsia"/>
          <w:sz w:val="28"/>
          <w:szCs w:val="28"/>
        </w:rPr>
        <w:t>教育委员会</w:t>
      </w:r>
    </w:p>
    <w:p w:rsidR="007D7CF3" w:rsidRPr="00A0789A" w:rsidRDefault="007D7CF3" w:rsidP="007D7CF3">
      <w:pPr>
        <w:pStyle w:val="a3"/>
        <w:numPr>
          <w:ilvl w:val="0"/>
          <w:numId w:val="1"/>
        </w:numPr>
        <w:spacing w:line="400" w:lineRule="exact"/>
        <w:ind w:left="0" w:firstLine="0"/>
        <w:rPr>
          <w:rFonts w:cs="Arial"/>
          <w:sz w:val="28"/>
          <w:szCs w:val="28"/>
        </w:rPr>
      </w:pPr>
      <w:r w:rsidRPr="00A0789A">
        <w:rPr>
          <w:rFonts w:cs="Arial" w:hint="eastAsia"/>
          <w:sz w:val="28"/>
          <w:szCs w:val="28"/>
        </w:rPr>
        <w:t>主办</w:t>
      </w:r>
      <w:r w:rsidRPr="00A0789A">
        <w:rPr>
          <w:rFonts w:cs="Arial"/>
          <w:sz w:val="28"/>
          <w:szCs w:val="28"/>
        </w:rPr>
        <w:t>单位：北京高校国防教育协会</w:t>
      </w:r>
    </w:p>
    <w:p w:rsidR="00390B33" w:rsidRPr="00A0789A" w:rsidRDefault="00390B33" w:rsidP="007D7CF3">
      <w:pPr>
        <w:pStyle w:val="a3"/>
        <w:numPr>
          <w:ilvl w:val="0"/>
          <w:numId w:val="1"/>
        </w:numPr>
        <w:spacing w:line="400" w:lineRule="exact"/>
        <w:ind w:left="0" w:firstLine="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承办单位</w:t>
      </w:r>
      <w:r w:rsidRPr="00A0789A">
        <w:rPr>
          <w:rFonts w:cs="Arial" w:hint="eastAsia"/>
          <w:sz w:val="28"/>
          <w:szCs w:val="28"/>
        </w:rPr>
        <w:t>：</w:t>
      </w:r>
      <w:r w:rsidR="00635507" w:rsidRPr="00A0789A">
        <w:rPr>
          <w:rFonts w:cs="Arial" w:hint="eastAsia"/>
          <w:sz w:val="28"/>
          <w:szCs w:val="28"/>
        </w:rPr>
        <w:t>北京联合大学</w:t>
      </w:r>
    </w:p>
    <w:p w:rsidR="007D7CF3" w:rsidRPr="00A0789A" w:rsidRDefault="007D7CF3" w:rsidP="007D7CF3">
      <w:pPr>
        <w:pStyle w:val="a3"/>
        <w:numPr>
          <w:ilvl w:val="0"/>
          <w:numId w:val="1"/>
        </w:numPr>
        <w:spacing w:line="400" w:lineRule="exact"/>
        <w:ind w:left="0" w:firstLine="0"/>
        <w:rPr>
          <w:rFonts w:cs="Arial"/>
          <w:sz w:val="28"/>
          <w:szCs w:val="28"/>
        </w:rPr>
      </w:pPr>
      <w:r w:rsidRPr="00A0789A">
        <w:rPr>
          <w:rFonts w:cs="Arial" w:hint="eastAsia"/>
          <w:sz w:val="28"/>
          <w:szCs w:val="28"/>
        </w:rPr>
        <w:t>协办单位：</w:t>
      </w:r>
      <w:r w:rsidRPr="00A0789A">
        <w:rPr>
          <w:rFonts w:cs="Arial"/>
          <w:sz w:val="28"/>
          <w:szCs w:val="28"/>
        </w:rPr>
        <w:t>北京乐恩嘉</w:t>
      </w:r>
      <w:proofErr w:type="gramStart"/>
      <w:r w:rsidRPr="00A0789A">
        <w:rPr>
          <w:rFonts w:cs="Arial"/>
          <w:sz w:val="28"/>
          <w:szCs w:val="28"/>
        </w:rPr>
        <w:t>业体育</w:t>
      </w:r>
      <w:proofErr w:type="gramEnd"/>
      <w:r w:rsidRPr="00A0789A">
        <w:rPr>
          <w:rFonts w:cs="Arial"/>
          <w:sz w:val="28"/>
          <w:szCs w:val="28"/>
        </w:rPr>
        <w:t>发展有限公司</w:t>
      </w:r>
    </w:p>
    <w:p w:rsidR="007D7CF3" w:rsidRPr="00A0789A" w:rsidRDefault="007D7CF3" w:rsidP="007D7CF3">
      <w:pPr>
        <w:pStyle w:val="a3"/>
        <w:numPr>
          <w:ilvl w:val="0"/>
          <w:numId w:val="1"/>
        </w:numPr>
        <w:spacing w:line="400" w:lineRule="exact"/>
        <w:ind w:left="0" w:firstLine="0"/>
        <w:rPr>
          <w:rFonts w:cs="Arial"/>
          <w:sz w:val="28"/>
          <w:szCs w:val="28"/>
        </w:rPr>
      </w:pPr>
      <w:r w:rsidRPr="00A0789A">
        <w:rPr>
          <w:rFonts w:cs="Arial" w:hint="eastAsia"/>
          <w:sz w:val="28"/>
          <w:szCs w:val="28"/>
        </w:rPr>
        <w:t>支持</w:t>
      </w:r>
      <w:r w:rsidRPr="00A0789A">
        <w:rPr>
          <w:rFonts w:cs="Arial"/>
          <w:sz w:val="28"/>
          <w:szCs w:val="28"/>
        </w:rPr>
        <w:t>单位：</w:t>
      </w:r>
      <w:r w:rsidRPr="00A0789A">
        <w:rPr>
          <w:rFonts w:cs="Arial" w:hint="eastAsia"/>
          <w:sz w:val="28"/>
          <w:szCs w:val="28"/>
        </w:rPr>
        <w:t>中国定向运动协会普及与发展委员会</w:t>
      </w:r>
    </w:p>
    <w:p w:rsidR="007D7CF3" w:rsidRPr="00A0789A" w:rsidRDefault="007D7CF3" w:rsidP="007D7CF3">
      <w:pPr>
        <w:pStyle w:val="a3"/>
        <w:numPr>
          <w:ilvl w:val="0"/>
          <w:numId w:val="1"/>
        </w:numPr>
        <w:spacing w:line="400" w:lineRule="exact"/>
        <w:ind w:left="0" w:firstLine="0"/>
        <w:rPr>
          <w:rFonts w:cs="Arial"/>
          <w:sz w:val="28"/>
          <w:szCs w:val="28"/>
        </w:rPr>
      </w:pPr>
      <w:r w:rsidRPr="00A0789A">
        <w:rPr>
          <w:rFonts w:cs="Arial" w:hint="eastAsia"/>
          <w:sz w:val="28"/>
          <w:szCs w:val="28"/>
        </w:rPr>
        <w:t>比赛</w:t>
      </w:r>
      <w:r w:rsidRPr="00A0789A">
        <w:rPr>
          <w:rFonts w:cs="Arial"/>
          <w:sz w:val="28"/>
          <w:szCs w:val="28"/>
        </w:rPr>
        <w:t>时间：2015年11月8</w:t>
      </w:r>
      <w:r w:rsidRPr="00A0789A">
        <w:rPr>
          <w:rFonts w:cs="Arial" w:hint="eastAsia"/>
          <w:sz w:val="28"/>
          <w:szCs w:val="28"/>
        </w:rPr>
        <w:t>日</w:t>
      </w:r>
    </w:p>
    <w:p w:rsidR="007D7CF3" w:rsidRPr="00A0789A" w:rsidRDefault="007D7CF3" w:rsidP="007D7CF3">
      <w:pPr>
        <w:pStyle w:val="a3"/>
        <w:numPr>
          <w:ilvl w:val="0"/>
          <w:numId w:val="1"/>
        </w:numPr>
        <w:spacing w:line="400" w:lineRule="exact"/>
        <w:ind w:left="0" w:firstLine="0"/>
        <w:rPr>
          <w:rFonts w:cs="Arial"/>
          <w:sz w:val="28"/>
          <w:szCs w:val="28"/>
        </w:rPr>
      </w:pPr>
      <w:r w:rsidRPr="00A0789A">
        <w:rPr>
          <w:rFonts w:cs="Arial" w:hint="eastAsia"/>
          <w:sz w:val="28"/>
          <w:szCs w:val="28"/>
        </w:rPr>
        <w:t>比赛</w:t>
      </w:r>
      <w:r w:rsidRPr="00A0789A">
        <w:rPr>
          <w:rFonts w:cs="Arial"/>
          <w:sz w:val="28"/>
          <w:szCs w:val="28"/>
        </w:rPr>
        <w:t>地点</w:t>
      </w:r>
      <w:r w:rsidRPr="00A0789A">
        <w:rPr>
          <w:rFonts w:cs="Arial" w:hint="eastAsia"/>
          <w:sz w:val="28"/>
          <w:szCs w:val="28"/>
        </w:rPr>
        <w:t>：</w:t>
      </w:r>
      <w:r w:rsidR="00A0789A" w:rsidRPr="00A0789A">
        <w:rPr>
          <w:rFonts w:cs="Arial" w:hint="eastAsia"/>
          <w:sz w:val="28"/>
          <w:szCs w:val="28"/>
        </w:rPr>
        <w:t>领队会上告知</w:t>
      </w:r>
      <w:r w:rsidR="00A0789A" w:rsidRPr="00A0789A">
        <w:rPr>
          <w:rFonts w:cs="Arial"/>
          <w:sz w:val="28"/>
          <w:szCs w:val="28"/>
        </w:rPr>
        <w:t xml:space="preserve"> </w:t>
      </w:r>
    </w:p>
    <w:p w:rsidR="007D7CF3" w:rsidRPr="00A0789A" w:rsidRDefault="007D7CF3" w:rsidP="007D7CF3">
      <w:pPr>
        <w:pStyle w:val="a3"/>
        <w:numPr>
          <w:ilvl w:val="0"/>
          <w:numId w:val="1"/>
        </w:numPr>
        <w:spacing w:line="400" w:lineRule="exact"/>
        <w:ind w:left="0" w:firstLine="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竞赛项目和组别</w:t>
      </w:r>
    </w:p>
    <w:p w:rsidR="007D7CF3" w:rsidRPr="00A0789A" w:rsidRDefault="007D7CF3" w:rsidP="007D7CF3">
      <w:pPr>
        <w:pStyle w:val="a3"/>
        <w:spacing w:line="400" w:lineRule="exact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（一）竞赛项目：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 w:hint="eastAsia"/>
          <w:sz w:val="28"/>
          <w:szCs w:val="28"/>
        </w:rPr>
        <w:t>军事定向赛、短距离赛。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 w:hint="eastAsia"/>
          <w:sz w:val="28"/>
          <w:szCs w:val="28"/>
        </w:rPr>
        <w:t>军事定向赛</w:t>
      </w:r>
      <w:r w:rsidR="00DF6225" w:rsidRPr="00A0789A">
        <w:rPr>
          <w:rFonts w:cs="Arial" w:hint="eastAsia"/>
          <w:sz w:val="28"/>
          <w:szCs w:val="28"/>
        </w:rPr>
        <w:t>参照桑赫斯特竞赛定向越野规则，运动员需通过坐标判断检查点位，部分检查点有限定打卡时间窗口，详细规则在领队会公布</w:t>
      </w:r>
      <w:r w:rsidRPr="00A0789A">
        <w:rPr>
          <w:rFonts w:cs="Arial" w:hint="eastAsia"/>
          <w:sz w:val="28"/>
          <w:szCs w:val="28"/>
        </w:rPr>
        <w:t>。</w:t>
      </w:r>
    </w:p>
    <w:p w:rsidR="007D7CF3" w:rsidRPr="00A0789A" w:rsidRDefault="007D7CF3" w:rsidP="007D7CF3">
      <w:pPr>
        <w:pStyle w:val="a3"/>
        <w:spacing w:line="400" w:lineRule="exact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（二）组别</w:t>
      </w:r>
      <w:r w:rsidRPr="00A0789A">
        <w:rPr>
          <w:rFonts w:cs="Arial" w:hint="eastAsia"/>
          <w:sz w:val="28"/>
          <w:szCs w:val="28"/>
        </w:rPr>
        <w:t>：</w:t>
      </w:r>
    </w:p>
    <w:p w:rsidR="007D7CF3" w:rsidRPr="00A0789A" w:rsidRDefault="008245C6" w:rsidP="007D7CF3">
      <w:pPr>
        <w:pStyle w:val="a3"/>
        <w:numPr>
          <w:ilvl w:val="0"/>
          <w:numId w:val="2"/>
        </w:numPr>
        <w:spacing w:line="400" w:lineRule="exact"/>
        <w:ind w:left="0" w:firstLineChars="192" w:firstLine="538"/>
        <w:rPr>
          <w:rFonts w:cs="Arial"/>
          <w:sz w:val="28"/>
          <w:szCs w:val="28"/>
        </w:rPr>
      </w:pPr>
      <w:r w:rsidRPr="00A0789A">
        <w:rPr>
          <w:rFonts w:cs="Arial" w:hint="eastAsia"/>
          <w:sz w:val="28"/>
          <w:szCs w:val="28"/>
        </w:rPr>
        <w:t>军事定向</w:t>
      </w:r>
      <w:r w:rsidR="007D7CF3" w:rsidRPr="00A0789A">
        <w:rPr>
          <w:rFonts w:cs="Arial" w:hint="eastAsia"/>
          <w:sz w:val="28"/>
          <w:szCs w:val="28"/>
        </w:rPr>
        <w:t>组</w:t>
      </w:r>
    </w:p>
    <w:p w:rsidR="007D7CF3" w:rsidRPr="00A0789A" w:rsidRDefault="007D7CF3" w:rsidP="007D7CF3">
      <w:pPr>
        <w:pStyle w:val="a3"/>
        <w:numPr>
          <w:ilvl w:val="0"/>
          <w:numId w:val="2"/>
        </w:numPr>
        <w:spacing w:line="400" w:lineRule="exact"/>
        <w:ind w:left="0" w:firstLineChars="192" w:firstLine="538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 xml:space="preserve">高校精英男子组 </w:t>
      </w:r>
      <w:r w:rsidRPr="00A0789A">
        <w:rPr>
          <w:rFonts w:cs="Arial" w:hint="eastAsia"/>
          <w:sz w:val="28"/>
          <w:szCs w:val="28"/>
        </w:rPr>
        <w:tab/>
      </w:r>
      <w:r w:rsidRPr="00A0789A">
        <w:rPr>
          <w:rFonts w:cs="Arial"/>
          <w:sz w:val="28"/>
          <w:szCs w:val="28"/>
        </w:rPr>
        <w:t>高校精英女子组</w:t>
      </w:r>
    </w:p>
    <w:p w:rsidR="007D7CF3" w:rsidRPr="00A0789A" w:rsidRDefault="007D7CF3" w:rsidP="007D7CF3">
      <w:pPr>
        <w:pStyle w:val="a3"/>
        <w:numPr>
          <w:ilvl w:val="0"/>
          <w:numId w:val="2"/>
        </w:numPr>
        <w:spacing w:line="400" w:lineRule="exact"/>
        <w:ind w:left="0" w:firstLineChars="192" w:firstLine="538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 xml:space="preserve">高校男子组 </w:t>
      </w:r>
      <w:r w:rsidRPr="00A0789A">
        <w:rPr>
          <w:rFonts w:cs="Arial" w:hint="eastAsia"/>
          <w:sz w:val="28"/>
          <w:szCs w:val="28"/>
        </w:rPr>
        <w:tab/>
      </w:r>
      <w:r w:rsidRPr="00A0789A">
        <w:rPr>
          <w:rFonts w:cs="Arial" w:hint="eastAsia"/>
          <w:sz w:val="28"/>
          <w:szCs w:val="28"/>
        </w:rPr>
        <w:tab/>
      </w:r>
      <w:r w:rsidR="00635507" w:rsidRPr="00A0789A">
        <w:rPr>
          <w:rFonts w:cs="Arial" w:hint="eastAsia"/>
          <w:sz w:val="28"/>
          <w:szCs w:val="28"/>
        </w:rPr>
        <w:t xml:space="preserve">   </w:t>
      </w:r>
      <w:r w:rsidRPr="00A0789A">
        <w:rPr>
          <w:rFonts w:cs="Arial"/>
          <w:sz w:val="28"/>
          <w:szCs w:val="28"/>
        </w:rPr>
        <w:t>高校女子组</w:t>
      </w:r>
    </w:p>
    <w:p w:rsidR="007D7CF3" w:rsidRPr="00A0789A" w:rsidRDefault="007D7CF3" w:rsidP="007D7CF3">
      <w:pPr>
        <w:pStyle w:val="a3"/>
        <w:numPr>
          <w:ilvl w:val="0"/>
          <w:numId w:val="2"/>
        </w:numPr>
        <w:spacing w:line="400" w:lineRule="exact"/>
        <w:ind w:left="0" w:firstLineChars="192" w:firstLine="538"/>
        <w:rPr>
          <w:rFonts w:cs="Arial"/>
          <w:sz w:val="28"/>
          <w:szCs w:val="28"/>
        </w:rPr>
      </w:pPr>
      <w:r w:rsidRPr="00A0789A">
        <w:rPr>
          <w:rFonts w:cs="Arial" w:hint="eastAsia"/>
          <w:sz w:val="28"/>
          <w:szCs w:val="28"/>
        </w:rPr>
        <w:t>高职男子组        高职女子组</w:t>
      </w:r>
    </w:p>
    <w:p w:rsidR="007D7CF3" w:rsidRPr="00A0789A" w:rsidRDefault="007D7CF3" w:rsidP="007D7CF3">
      <w:pPr>
        <w:pStyle w:val="a3"/>
        <w:numPr>
          <w:ilvl w:val="0"/>
          <w:numId w:val="2"/>
        </w:numPr>
        <w:spacing w:line="400" w:lineRule="exact"/>
        <w:ind w:left="0" w:firstLineChars="192" w:firstLine="538"/>
        <w:rPr>
          <w:rFonts w:cs="Arial"/>
          <w:sz w:val="28"/>
          <w:szCs w:val="28"/>
        </w:rPr>
      </w:pPr>
      <w:r w:rsidRPr="00A0789A">
        <w:rPr>
          <w:rFonts w:cs="Arial" w:hint="eastAsia"/>
          <w:sz w:val="28"/>
          <w:szCs w:val="28"/>
        </w:rPr>
        <w:t>中专</w:t>
      </w:r>
      <w:r w:rsidRPr="00A0789A">
        <w:rPr>
          <w:rFonts w:cs="Arial"/>
          <w:sz w:val="28"/>
          <w:szCs w:val="28"/>
        </w:rPr>
        <w:t xml:space="preserve">男子组 </w:t>
      </w:r>
      <w:r w:rsidRPr="00A0789A">
        <w:rPr>
          <w:rFonts w:cs="Arial" w:hint="eastAsia"/>
          <w:sz w:val="28"/>
          <w:szCs w:val="28"/>
        </w:rPr>
        <w:tab/>
      </w:r>
      <w:r w:rsidRPr="00A0789A">
        <w:rPr>
          <w:rFonts w:cs="Arial" w:hint="eastAsia"/>
          <w:sz w:val="28"/>
          <w:szCs w:val="28"/>
        </w:rPr>
        <w:tab/>
      </w:r>
      <w:r w:rsidRPr="00A0789A">
        <w:rPr>
          <w:rFonts w:cs="Arial" w:hint="eastAsia"/>
          <w:sz w:val="28"/>
          <w:szCs w:val="28"/>
        </w:rPr>
        <w:tab/>
        <w:t>中专</w:t>
      </w:r>
      <w:r w:rsidRPr="00A0789A">
        <w:rPr>
          <w:rFonts w:cs="Arial"/>
          <w:sz w:val="28"/>
          <w:szCs w:val="28"/>
        </w:rPr>
        <w:t>女子组</w:t>
      </w:r>
    </w:p>
    <w:p w:rsidR="007D7CF3" w:rsidRPr="00A0789A" w:rsidRDefault="007D7CF3" w:rsidP="007D7CF3">
      <w:pPr>
        <w:pStyle w:val="a3"/>
        <w:numPr>
          <w:ilvl w:val="0"/>
          <w:numId w:val="1"/>
        </w:numPr>
        <w:spacing w:line="400" w:lineRule="exact"/>
        <w:ind w:left="0" w:firstLine="0"/>
        <w:rPr>
          <w:rFonts w:cs="Arial"/>
          <w:b/>
          <w:sz w:val="28"/>
          <w:szCs w:val="28"/>
        </w:rPr>
      </w:pPr>
      <w:r w:rsidRPr="00A0789A">
        <w:rPr>
          <w:rStyle w:val="a5"/>
          <w:rFonts w:cs="Arial"/>
          <w:b w:val="0"/>
          <w:sz w:val="28"/>
          <w:szCs w:val="28"/>
        </w:rPr>
        <w:t>参赛办法</w:t>
      </w:r>
      <w:r w:rsidRPr="00A0789A">
        <w:rPr>
          <w:rFonts w:cs="Arial" w:hint="eastAsia"/>
          <w:b/>
          <w:sz w:val="28"/>
          <w:szCs w:val="28"/>
        </w:rPr>
        <w:t>：</w:t>
      </w:r>
    </w:p>
    <w:p w:rsidR="007D7CF3" w:rsidRPr="00A0789A" w:rsidRDefault="007D7CF3" w:rsidP="007D7CF3">
      <w:pPr>
        <w:pStyle w:val="a3"/>
        <w:spacing w:line="400" w:lineRule="exact"/>
        <w:ind w:firstLineChars="194" w:firstLine="543"/>
        <w:rPr>
          <w:rFonts w:cs="Arial"/>
          <w:b/>
          <w:sz w:val="28"/>
          <w:szCs w:val="28"/>
        </w:rPr>
      </w:pPr>
      <w:r w:rsidRPr="00A0789A">
        <w:rPr>
          <w:rFonts w:cs="Arial"/>
          <w:sz w:val="28"/>
          <w:szCs w:val="28"/>
        </w:rPr>
        <w:t>（一）</w:t>
      </w:r>
      <w:r w:rsidRPr="00A0789A">
        <w:rPr>
          <w:rFonts w:cs="Arial" w:hint="eastAsia"/>
          <w:sz w:val="28"/>
          <w:szCs w:val="28"/>
        </w:rPr>
        <w:t>军事定向组</w:t>
      </w:r>
      <w:r w:rsidRPr="00A0789A">
        <w:rPr>
          <w:rFonts w:cs="Arial"/>
          <w:sz w:val="28"/>
          <w:szCs w:val="28"/>
        </w:rPr>
        <w:t>各</w:t>
      </w:r>
      <w:r w:rsidRPr="00A0789A">
        <w:rPr>
          <w:rFonts w:cs="Arial" w:hint="eastAsia"/>
          <w:sz w:val="28"/>
          <w:szCs w:val="28"/>
        </w:rPr>
        <w:t>单位</w:t>
      </w:r>
      <w:r w:rsidRPr="00A0789A">
        <w:rPr>
          <w:rFonts w:cs="Arial"/>
          <w:sz w:val="28"/>
          <w:szCs w:val="28"/>
        </w:rPr>
        <w:t>均可组队报名参加，</w:t>
      </w:r>
      <w:r w:rsidRPr="00A0789A">
        <w:rPr>
          <w:rFonts w:cs="Arial" w:hint="eastAsia"/>
          <w:sz w:val="28"/>
          <w:szCs w:val="28"/>
        </w:rPr>
        <w:t>比赛时集体出发集体行动，每队由4名队员组成（至少包含1名女生）。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（</w:t>
      </w:r>
      <w:r w:rsidRPr="00A0789A">
        <w:rPr>
          <w:rFonts w:cs="Arial" w:hint="eastAsia"/>
          <w:sz w:val="28"/>
          <w:szCs w:val="28"/>
        </w:rPr>
        <w:t>二</w:t>
      </w:r>
      <w:r w:rsidRPr="00A0789A">
        <w:rPr>
          <w:rFonts w:cs="Arial"/>
          <w:sz w:val="28"/>
          <w:szCs w:val="28"/>
        </w:rPr>
        <w:t>）高校定向特长生</w:t>
      </w:r>
      <w:r w:rsidRPr="00A0789A">
        <w:rPr>
          <w:rFonts w:cs="Arial" w:hint="eastAsia"/>
          <w:sz w:val="28"/>
          <w:szCs w:val="28"/>
        </w:rPr>
        <w:t>须</w:t>
      </w:r>
      <w:r w:rsidRPr="00A0789A">
        <w:rPr>
          <w:rFonts w:cs="Arial"/>
          <w:sz w:val="28"/>
          <w:szCs w:val="28"/>
        </w:rPr>
        <w:t>参加高校精英组</w:t>
      </w:r>
      <w:r w:rsidRPr="00A0789A">
        <w:rPr>
          <w:rFonts w:cs="Arial" w:hint="eastAsia"/>
          <w:sz w:val="28"/>
          <w:szCs w:val="28"/>
        </w:rPr>
        <w:t>。</w:t>
      </w:r>
    </w:p>
    <w:p w:rsidR="007D7CF3" w:rsidRPr="00A0789A" w:rsidRDefault="00A0789A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 w:hint="eastAsia"/>
          <w:sz w:val="28"/>
          <w:szCs w:val="28"/>
        </w:rPr>
        <w:t>（三）其他组别参赛人数自定</w:t>
      </w:r>
      <w:r w:rsidR="007D7CF3" w:rsidRPr="00A0789A">
        <w:rPr>
          <w:rFonts w:cs="Arial" w:hint="eastAsia"/>
          <w:sz w:val="28"/>
          <w:szCs w:val="28"/>
        </w:rPr>
        <w:t>。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（</w:t>
      </w:r>
      <w:r w:rsidRPr="00A0789A">
        <w:rPr>
          <w:rFonts w:cs="Arial" w:hint="eastAsia"/>
          <w:sz w:val="28"/>
          <w:szCs w:val="28"/>
        </w:rPr>
        <w:t>四</w:t>
      </w:r>
      <w:r w:rsidRPr="00A0789A">
        <w:rPr>
          <w:rFonts w:cs="Arial"/>
          <w:sz w:val="28"/>
          <w:szCs w:val="28"/>
        </w:rPr>
        <w:t>）各</w:t>
      </w:r>
      <w:proofErr w:type="gramStart"/>
      <w:r w:rsidRPr="00A0789A">
        <w:rPr>
          <w:rFonts w:cs="Arial" w:hint="eastAsia"/>
          <w:sz w:val="28"/>
          <w:szCs w:val="28"/>
        </w:rPr>
        <w:t>参赛</w:t>
      </w:r>
      <w:r w:rsidRPr="00A0789A">
        <w:rPr>
          <w:rFonts w:cs="Arial"/>
          <w:sz w:val="28"/>
          <w:szCs w:val="28"/>
        </w:rPr>
        <w:t>队限报领</w:t>
      </w:r>
      <w:proofErr w:type="gramEnd"/>
      <w:r w:rsidRPr="00A0789A">
        <w:rPr>
          <w:rFonts w:cs="Arial"/>
          <w:sz w:val="28"/>
          <w:szCs w:val="28"/>
        </w:rPr>
        <w:t>队、教练各1名</w:t>
      </w:r>
      <w:r w:rsidRPr="00A0789A">
        <w:rPr>
          <w:rFonts w:cs="Arial" w:hint="eastAsia"/>
          <w:sz w:val="28"/>
          <w:szCs w:val="28"/>
        </w:rPr>
        <w:t>。</w:t>
      </w:r>
    </w:p>
    <w:p w:rsidR="00635507" w:rsidRPr="00A0789A" w:rsidRDefault="00635507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（</w:t>
      </w:r>
      <w:r w:rsidRPr="00A0789A">
        <w:rPr>
          <w:rFonts w:cs="Arial" w:hint="eastAsia"/>
          <w:sz w:val="28"/>
          <w:szCs w:val="28"/>
        </w:rPr>
        <w:t>五</w:t>
      </w:r>
      <w:r w:rsidRPr="00A0789A">
        <w:rPr>
          <w:rFonts w:cs="Arial"/>
          <w:sz w:val="28"/>
          <w:szCs w:val="28"/>
        </w:rPr>
        <w:t>）</w:t>
      </w:r>
      <w:r w:rsidRPr="00A0789A">
        <w:rPr>
          <w:rFonts w:cs="Arial" w:hint="eastAsia"/>
          <w:sz w:val="28"/>
          <w:szCs w:val="28"/>
        </w:rPr>
        <w:t>每校报名人数不得超过40人。</w:t>
      </w:r>
    </w:p>
    <w:p w:rsidR="007D7CF3" w:rsidRPr="00A0789A" w:rsidRDefault="007D7CF3" w:rsidP="007D7CF3">
      <w:pPr>
        <w:pStyle w:val="a3"/>
        <w:numPr>
          <w:ilvl w:val="0"/>
          <w:numId w:val="1"/>
        </w:numPr>
        <w:spacing w:line="400" w:lineRule="exact"/>
        <w:ind w:left="0" w:firstLine="0"/>
        <w:rPr>
          <w:rFonts w:cs="Arial"/>
          <w:b/>
          <w:sz w:val="28"/>
          <w:szCs w:val="28"/>
        </w:rPr>
      </w:pPr>
      <w:r w:rsidRPr="00A0789A">
        <w:rPr>
          <w:rStyle w:val="a5"/>
          <w:rFonts w:cs="Arial"/>
          <w:b w:val="0"/>
          <w:sz w:val="28"/>
          <w:szCs w:val="28"/>
        </w:rPr>
        <w:t>参赛资格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参赛运动员必须是所在学校注册的拥有正式学籍的学生</w:t>
      </w:r>
      <w:r w:rsidRPr="00A0789A">
        <w:rPr>
          <w:rFonts w:cs="Arial" w:hint="eastAsia"/>
          <w:sz w:val="28"/>
          <w:szCs w:val="28"/>
        </w:rPr>
        <w:t>。参赛队员身体状况必须适合竞赛强度要求。</w:t>
      </w:r>
    </w:p>
    <w:p w:rsidR="007D7CF3" w:rsidRPr="00A0789A" w:rsidRDefault="007D7CF3" w:rsidP="007D7CF3">
      <w:pPr>
        <w:pStyle w:val="a3"/>
        <w:numPr>
          <w:ilvl w:val="0"/>
          <w:numId w:val="1"/>
        </w:numPr>
        <w:spacing w:line="400" w:lineRule="exact"/>
        <w:ind w:left="0" w:firstLine="0"/>
        <w:rPr>
          <w:rFonts w:cs="Arial"/>
          <w:b/>
          <w:sz w:val="28"/>
          <w:szCs w:val="28"/>
        </w:rPr>
      </w:pPr>
      <w:r w:rsidRPr="00A0789A">
        <w:rPr>
          <w:rStyle w:val="a5"/>
          <w:rFonts w:cs="Arial"/>
          <w:b w:val="0"/>
          <w:sz w:val="28"/>
          <w:szCs w:val="28"/>
        </w:rPr>
        <w:lastRenderedPageBreak/>
        <w:t>竞赛办法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（一）本次比赛按照《定向运动</w:t>
      </w:r>
      <w:r w:rsidRPr="00A0789A">
        <w:rPr>
          <w:rFonts w:cs="Arial" w:hint="eastAsia"/>
          <w:sz w:val="28"/>
          <w:szCs w:val="28"/>
        </w:rPr>
        <w:t>竞赛</w:t>
      </w:r>
      <w:r w:rsidRPr="00A0789A">
        <w:rPr>
          <w:rFonts w:cs="Arial"/>
          <w:sz w:val="28"/>
          <w:szCs w:val="28"/>
        </w:rPr>
        <w:t>规则</w:t>
      </w:r>
      <w:bookmarkStart w:id="0" w:name="_GoBack"/>
      <w:bookmarkEnd w:id="0"/>
      <w:r w:rsidRPr="00A0789A">
        <w:rPr>
          <w:rFonts w:cs="Arial"/>
          <w:sz w:val="28"/>
          <w:szCs w:val="28"/>
        </w:rPr>
        <w:t>》执行</w:t>
      </w:r>
      <w:r w:rsidRPr="00A0789A">
        <w:rPr>
          <w:rFonts w:cs="Arial" w:hint="eastAsia"/>
          <w:sz w:val="28"/>
          <w:szCs w:val="28"/>
        </w:rPr>
        <w:t>。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（二）运动员出发方式由组委员会决定</w:t>
      </w:r>
      <w:r w:rsidRPr="00A0789A">
        <w:rPr>
          <w:rFonts w:cs="Arial" w:hint="eastAsia"/>
          <w:sz w:val="28"/>
          <w:szCs w:val="28"/>
        </w:rPr>
        <w:t>；</w:t>
      </w:r>
      <w:r w:rsidRPr="00A0789A">
        <w:rPr>
          <w:rFonts w:cs="Arial"/>
          <w:sz w:val="28"/>
          <w:szCs w:val="28"/>
        </w:rPr>
        <w:t>出发顺序由计算机随机抽签决定</w:t>
      </w:r>
      <w:r w:rsidRPr="00A0789A">
        <w:rPr>
          <w:rFonts w:cs="Arial" w:hint="eastAsia"/>
          <w:sz w:val="28"/>
          <w:szCs w:val="28"/>
        </w:rPr>
        <w:t>。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（三）仲裁人员和裁判人员由主办单位选派</w:t>
      </w:r>
      <w:r w:rsidRPr="00A0789A">
        <w:rPr>
          <w:rFonts w:cs="Arial" w:hint="eastAsia"/>
          <w:sz w:val="28"/>
          <w:szCs w:val="28"/>
        </w:rPr>
        <w:t>。</w:t>
      </w:r>
    </w:p>
    <w:p w:rsidR="007D7CF3" w:rsidRPr="00A0789A" w:rsidRDefault="007D7CF3" w:rsidP="007D7CF3">
      <w:pPr>
        <w:pStyle w:val="a3"/>
        <w:numPr>
          <w:ilvl w:val="0"/>
          <w:numId w:val="1"/>
        </w:numPr>
        <w:spacing w:line="400" w:lineRule="exact"/>
        <w:ind w:left="0" w:firstLine="0"/>
        <w:rPr>
          <w:rFonts w:cs="Arial"/>
          <w:b/>
          <w:sz w:val="28"/>
          <w:szCs w:val="28"/>
        </w:rPr>
      </w:pPr>
      <w:r w:rsidRPr="00A0789A">
        <w:rPr>
          <w:rStyle w:val="a5"/>
          <w:rFonts w:cs="Arial"/>
          <w:b w:val="0"/>
          <w:sz w:val="28"/>
          <w:szCs w:val="28"/>
        </w:rPr>
        <w:t xml:space="preserve">名次录取及评奖办法 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（一）</w:t>
      </w:r>
      <w:r w:rsidRPr="00A0789A">
        <w:rPr>
          <w:rFonts w:cs="Arial" w:hint="eastAsia"/>
          <w:sz w:val="28"/>
          <w:szCs w:val="28"/>
        </w:rPr>
        <w:t>个人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 w:hint="eastAsia"/>
          <w:sz w:val="28"/>
          <w:szCs w:val="28"/>
        </w:rPr>
        <w:t>1、</w:t>
      </w:r>
      <w:r w:rsidRPr="00A0789A">
        <w:rPr>
          <w:rFonts w:cs="Arial"/>
          <w:sz w:val="28"/>
          <w:szCs w:val="28"/>
        </w:rPr>
        <w:t>各组分别录取男、女前12名</w:t>
      </w:r>
      <w:r w:rsidRPr="00A0789A">
        <w:rPr>
          <w:rFonts w:cs="Arial" w:hint="eastAsia"/>
          <w:sz w:val="28"/>
          <w:szCs w:val="28"/>
        </w:rPr>
        <w:t>；</w:t>
      </w:r>
      <w:r w:rsidRPr="00A0789A">
        <w:rPr>
          <w:rFonts w:cs="Arial"/>
          <w:sz w:val="28"/>
          <w:szCs w:val="28"/>
        </w:rPr>
        <w:t>前3名颁发奖牌、证书</w:t>
      </w:r>
      <w:r w:rsidRPr="00A0789A">
        <w:rPr>
          <w:rFonts w:cs="Arial" w:hint="eastAsia"/>
          <w:sz w:val="28"/>
          <w:szCs w:val="28"/>
        </w:rPr>
        <w:t>，</w:t>
      </w:r>
      <w:r w:rsidRPr="00A0789A">
        <w:rPr>
          <w:rFonts w:cs="Arial"/>
          <w:sz w:val="28"/>
          <w:szCs w:val="28"/>
        </w:rPr>
        <w:t>其余颁发证书</w:t>
      </w:r>
      <w:r w:rsidRPr="00A0789A">
        <w:rPr>
          <w:rFonts w:cs="Arial" w:hint="eastAsia"/>
          <w:sz w:val="28"/>
          <w:szCs w:val="28"/>
        </w:rPr>
        <w:t>。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 w:hint="eastAsia"/>
          <w:sz w:val="28"/>
          <w:szCs w:val="28"/>
        </w:rPr>
        <w:t>2、</w:t>
      </w:r>
      <w:r w:rsidRPr="00A0789A">
        <w:rPr>
          <w:rFonts w:cs="Arial"/>
          <w:sz w:val="28"/>
          <w:szCs w:val="28"/>
        </w:rPr>
        <w:t>若该组别参赛队员为10-12人，则取前6名；参赛队员不足10人，取前3名</w:t>
      </w:r>
      <w:r w:rsidRPr="00A0789A">
        <w:rPr>
          <w:rFonts w:cs="Arial" w:hint="eastAsia"/>
          <w:sz w:val="28"/>
          <w:szCs w:val="28"/>
        </w:rPr>
        <w:t>。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（</w:t>
      </w:r>
      <w:r w:rsidRPr="00A0789A">
        <w:rPr>
          <w:rFonts w:cs="Arial" w:hint="eastAsia"/>
          <w:sz w:val="28"/>
          <w:szCs w:val="28"/>
        </w:rPr>
        <w:t>二</w:t>
      </w:r>
      <w:r w:rsidRPr="00A0789A">
        <w:rPr>
          <w:rFonts w:cs="Arial"/>
          <w:sz w:val="28"/>
          <w:szCs w:val="28"/>
        </w:rPr>
        <w:t>）团体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1、</w:t>
      </w:r>
      <w:r w:rsidRPr="00A0789A">
        <w:rPr>
          <w:rFonts w:cs="Arial" w:hint="eastAsia"/>
          <w:sz w:val="28"/>
          <w:szCs w:val="28"/>
        </w:rPr>
        <w:t>每场</w:t>
      </w:r>
      <w:r w:rsidRPr="00A0789A">
        <w:rPr>
          <w:rFonts w:cs="Arial"/>
          <w:sz w:val="28"/>
          <w:szCs w:val="28"/>
        </w:rPr>
        <w:t>按组别录取男子团体、女子团体和总团体前6名，颁发奖杯和获奖证书。</w:t>
      </w:r>
    </w:p>
    <w:p w:rsidR="007D7CF3" w:rsidRPr="00A0789A" w:rsidRDefault="007D7CF3" w:rsidP="007D7CF3">
      <w:pPr>
        <w:pStyle w:val="a3"/>
        <w:numPr>
          <w:ilvl w:val="0"/>
          <w:numId w:val="1"/>
        </w:numPr>
        <w:spacing w:line="400" w:lineRule="exact"/>
        <w:ind w:left="0" w:firstLine="0"/>
        <w:rPr>
          <w:rFonts w:cs="Arial"/>
          <w:b/>
          <w:sz w:val="28"/>
          <w:szCs w:val="28"/>
        </w:rPr>
      </w:pPr>
      <w:r w:rsidRPr="00A0789A">
        <w:rPr>
          <w:rStyle w:val="a5"/>
          <w:rFonts w:cs="Arial"/>
          <w:b w:val="0"/>
          <w:sz w:val="28"/>
          <w:szCs w:val="28"/>
        </w:rPr>
        <w:t>安全管理</w:t>
      </w:r>
      <w:r w:rsidRPr="00A0789A">
        <w:rPr>
          <w:rStyle w:val="a5"/>
          <w:rFonts w:cs="Arial" w:hint="eastAsia"/>
          <w:b w:val="0"/>
          <w:sz w:val="28"/>
          <w:szCs w:val="28"/>
        </w:rPr>
        <w:t>：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b/>
          <w:sz w:val="28"/>
          <w:szCs w:val="28"/>
        </w:rPr>
      </w:pPr>
      <w:r w:rsidRPr="00A0789A">
        <w:rPr>
          <w:rFonts w:cs="Arial"/>
          <w:sz w:val="28"/>
          <w:szCs w:val="28"/>
        </w:rPr>
        <w:t>（一）参赛队需加强内部管理</w:t>
      </w:r>
      <w:r w:rsidRPr="00A0789A">
        <w:rPr>
          <w:rFonts w:cs="Arial" w:hint="eastAsia"/>
          <w:sz w:val="28"/>
          <w:szCs w:val="28"/>
        </w:rPr>
        <w:t>，</w:t>
      </w:r>
      <w:r w:rsidRPr="00A0789A">
        <w:rPr>
          <w:rFonts w:cs="Arial"/>
          <w:sz w:val="28"/>
          <w:szCs w:val="28"/>
        </w:rPr>
        <w:t>严格纪律，实行全程领队负责制</w:t>
      </w:r>
      <w:r w:rsidRPr="00A0789A">
        <w:rPr>
          <w:rFonts w:cs="Arial" w:hint="eastAsia"/>
          <w:sz w:val="28"/>
          <w:szCs w:val="28"/>
        </w:rPr>
        <w:t>。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（二）参赛运动员必须是身体健康者，凡报名参加比赛者均应对自己的健康状况负责</w:t>
      </w:r>
      <w:r w:rsidRPr="00A0789A">
        <w:rPr>
          <w:rFonts w:cs="Arial" w:hint="eastAsia"/>
          <w:sz w:val="28"/>
          <w:szCs w:val="28"/>
        </w:rPr>
        <w:t>。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（三）领队（教练）要对参赛人员进行安全知识的宣传教育，增强安全意识</w:t>
      </w:r>
      <w:r w:rsidRPr="00A0789A">
        <w:rPr>
          <w:rFonts w:cs="Arial" w:hint="eastAsia"/>
          <w:sz w:val="28"/>
          <w:szCs w:val="28"/>
        </w:rPr>
        <w:t>。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（四）</w:t>
      </w:r>
      <w:r w:rsidRPr="00A0789A">
        <w:rPr>
          <w:rFonts w:cs="Arial" w:hint="eastAsia"/>
          <w:sz w:val="28"/>
          <w:szCs w:val="28"/>
        </w:rPr>
        <w:t>为了做好比赛的安全保障工作，主办方为</w:t>
      </w:r>
      <w:r w:rsidRPr="00A0789A">
        <w:rPr>
          <w:rFonts w:cs="Arial"/>
          <w:sz w:val="28"/>
          <w:szCs w:val="28"/>
        </w:rPr>
        <w:t>参赛的所有运动员</w:t>
      </w:r>
      <w:r w:rsidRPr="00A0789A">
        <w:rPr>
          <w:rFonts w:cs="Arial" w:hint="eastAsia"/>
          <w:sz w:val="28"/>
          <w:szCs w:val="28"/>
        </w:rPr>
        <w:t>购买意外伤害</w:t>
      </w:r>
      <w:r w:rsidRPr="00A0789A">
        <w:rPr>
          <w:rFonts w:cs="Arial"/>
          <w:sz w:val="28"/>
          <w:szCs w:val="28"/>
        </w:rPr>
        <w:t>保险</w:t>
      </w:r>
      <w:r w:rsidRPr="00A0789A">
        <w:rPr>
          <w:rFonts w:cs="Arial" w:hint="eastAsia"/>
          <w:sz w:val="28"/>
          <w:szCs w:val="28"/>
        </w:rPr>
        <w:t>，请在报名时填写身份证号码，未提供者不得参赛。救护车及医护人员在比赛现场随时提供医护保障。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（五）各参赛队参与比赛前必须阅读并签署《安全及免责声明书》</w:t>
      </w:r>
      <w:r w:rsidRPr="00A0789A">
        <w:rPr>
          <w:rFonts w:cs="Arial" w:hint="eastAsia"/>
          <w:sz w:val="28"/>
          <w:szCs w:val="28"/>
        </w:rPr>
        <w:t>。</w:t>
      </w:r>
    </w:p>
    <w:p w:rsidR="007D7CF3" w:rsidRPr="00A0789A" w:rsidRDefault="007D7CF3" w:rsidP="007D7CF3">
      <w:pPr>
        <w:pStyle w:val="a3"/>
        <w:numPr>
          <w:ilvl w:val="0"/>
          <w:numId w:val="1"/>
        </w:numPr>
        <w:spacing w:line="400" w:lineRule="exact"/>
        <w:ind w:left="0" w:firstLine="0"/>
        <w:rPr>
          <w:rFonts w:cs="Arial"/>
          <w:sz w:val="28"/>
          <w:szCs w:val="28"/>
        </w:rPr>
      </w:pPr>
      <w:r w:rsidRPr="00A0789A">
        <w:rPr>
          <w:rFonts w:cs="Arial" w:hint="eastAsia"/>
          <w:sz w:val="28"/>
          <w:szCs w:val="28"/>
        </w:rPr>
        <w:t>报名：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0789A">
        <w:rPr>
          <w:rFonts w:cs="Arial"/>
          <w:sz w:val="28"/>
          <w:szCs w:val="28"/>
        </w:rPr>
        <w:t>（一）2015年</w:t>
      </w:r>
      <w:r w:rsidRPr="00A0789A">
        <w:rPr>
          <w:rFonts w:cs="Arial" w:hint="eastAsia"/>
          <w:sz w:val="28"/>
          <w:szCs w:val="28"/>
        </w:rPr>
        <w:t>1</w:t>
      </w:r>
      <w:r w:rsidR="00DF6225" w:rsidRPr="00A0789A">
        <w:rPr>
          <w:rFonts w:cs="Arial"/>
          <w:sz w:val="28"/>
          <w:szCs w:val="28"/>
        </w:rPr>
        <w:t>0</w:t>
      </w:r>
      <w:r w:rsidRPr="00A0789A">
        <w:rPr>
          <w:rFonts w:cs="Arial"/>
          <w:sz w:val="28"/>
          <w:szCs w:val="28"/>
        </w:rPr>
        <w:t>月</w:t>
      </w:r>
      <w:r w:rsidR="00DF6225" w:rsidRPr="00A0789A">
        <w:rPr>
          <w:rFonts w:cs="Arial"/>
          <w:sz w:val="28"/>
          <w:szCs w:val="28"/>
        </w:rPr>
        <w:t>31</w:t>
      </w:r>
      <w:r w:rsidRPr="00A0789A">
        <w:rPr>
          <w:rFonts w:cs="Arial"/>
          <w:sz w:val="28"/>
          <w:szCs w:val="28"/>
        </w:rPr>
        <w:t>日前</w:t>
      </w:r>
      <w:r w:rsidRPr="00A0789A">
        <w:rPr>
          <w:rFonts w:cs="Arial" w:hint="eastAsia"/>
          <w:sz w:val="28"/>
          <w:szCs w:val="28"/>
        </w:rPr>
        <w:t>在网上报名系统报名，报名网址：</w:t>
      </w:r>
      <w:r w:rsidRPr="00A0789A">
        <w:rPr>
          <w:rFonts w:cs="Arial"/>
          <w:sz w:val="28"/>
          <w:szCs w:val="28"/>
        </w:rPr>
        <w:t>http://www.orienteering.cn/baoming</w:t>
      </w:r>
      <w:r w:rsidRPr="00A0789A">
        <w:rPr>
          <w:rFonts w:ascii="Times New Roman" w:hAnsi="Times New Roman" w:cs="Times New Roman"/>
          <w:sz w:val="28"/>
          <w:szCs w:val="28"/>
        </w:rPr>
        <w:t>，</w:t>
      </w:r>
      <w:r w:rsidRPr="00A0789A">
        <w:rPr>
          <w:rFonts w:ascii="Times New Roman" w:hAnsi="Times New Roman" w:cs="Times New Roman" w:hint="eastAsia"/>
          <w:sz w:val="28"/>
          <w:szCs w:val="28"/>
        </w:rPr>
        <w:t>并致电确认报名。</w:t>
      </w:r>
      <w:r w:rsidRPr="00A0789A">
        <w:rPr>
          <w:rFonts w:ascii="Times New Roman" w:hAnsi="Times New Roman" w:cs="Times New Roman"/>
          <w:sz w:val="28"/>
          <w:szCs w:val="28"/>
        </w:rPr>
        <w:t>联系人：</w:t>
      </w:r>
      <w:r w:rsidRPr="00A0789A">
        <w:rPr>
          <w:rFonts w:ascii="Times New Roman" w:hAnsi="Times New Roman" w:cs="Times New Roman" w:hint="eastAsia"/>
          <w:sz w:val="28"/>
          <w:szCs w:val="28"/>
        </w:rPr>
        <w:t>孙国丽</w:t>
      </w:r>
      <w:r w:rsidRPr="00A0789A">
        <w:rPr>
          <w:rFonts w:cs="Times New Roman" w:hint="eastAsia"/>
          <w:sz w:val="28"/>
          <w:szCs w:val="28"/>
        </w:rPr>
        <w:t>18600411325、</w:t>
      </w:r>
      <w:r w:rsidRPr="00A0789A">
        <w:rPr>
          <w:rFonts w:ascii="Times New Roman" w:hAnsi="Times New Roman" w:cs="Times New Roman" w:hint="eastAsia"/>
          <w:sz w:val="28"/>
          <w:szCs w:val="28"/>
        </w:rPr>
        <w:t>刘洋</w:t>
      </w:r>
      <w:r w:rsidRPr="00A0789A">
        <w:rPr>
          <w:rFonts w:cs="Times New Roman" w:hint="eastAsia"/>
          <w:sz w:val="28"/>
          <w:szCs w:val="28"/>
        </w:rPr>
        <w:t>13810172586</w:t>
      </w:r>
      <w:r w:rsidRPr="00A0789A">
        <w:rPr>
          <w:rFonts w:ascii="Times New Roman" w:hAnsi="Times New Roman" w:cs="Times New Roman" w:hint="eastAsia"/>
          <w:sz w:val="28"/>
          <w:szCs w:val="28"/>
        </w:rPr>
        <w:t>。各参赛学校下载</w:t>
      </w:r>
      <w:r w:rsidRPr="00A0789A">
        <w:rPr>
          <w:rFonts w:ascii="Times New Roman" w:hAnsi="Times New Roman" w:cs="Times New Roman"/>
          <w:sz w:val="28"/>
          <w:szCs w:val="28"/>
        </w:rPr>
        <w:t>报名表</w:t>
      </w:r>
      <w:r w:rsidRPr="00A0789A">
        <w:rPr>
          <w:rFonts w:ascii="Times New Roman" w:hAnsi="Times New Roman" w:cs="Times New Roman" w:hint="eastAsia"/>
          <w:sz w:val="28"/>
          <w:szCs w:val="28"/>
        </w:rPr>
        <w:t>加盖学校武装部或学工部、体育部公</w:t>
      </w:r>
      <w:r w:rsidRPr="00A0789A">
        <w:rPr>
          <w:rFonts w:ascii="Times New Roman" w:hAnsi="Times New Roman" w:cs="Times New Roman"/>
          <w:sz w:val="28"/>
          <w:szCs w:val="28"/>
        </w:rPr>
        <w:t>章</w:t>
      </w:r>
      <w:r w:rsidRPr="00A0789A">
        <w:rPr>
          <w:rFonts w:ascii="Times New Roman" w:hAnsi="Times New Roman" w:cs="Times New Roman" w:hint="eastAsia"/>
          <w:sz w:val="28"/>
          <w:szCs w:val="28"/>
        </w:rPr>
        <w:t>后于</w:t>
      </w:r>
      <w:r w:rsidRPr="00A0789A">
        <w:rPr>
          <w:rFonts w:ascii="Times New Roman" w:hAnsi="Times New Roman" w:cs="Times New Roman"/>
          <w:sz w:val="28"/>
          <w:szCs w:val="28"/>
        </w:rPr>
        <w:t>领队会时</w:t>
      </w:r>
      <w:r w:rsidRPr="00A0789A">
        <w:rPr>
          <w:rFonts w:ascii="Times New Roman" w:hAnsi="Times New Roman" w:cs="Times New Roman" w:hint="eastAsia"/>
          <w:sz w:val="28"/>
          <w:szCs w:val="28"/>
        </w:rPr>
        <w:t>交给承办方</w:t>
      </w:r>
      <w:r w:rsidRPr="00A0789A">
        <w:rPr>
          <w:rFonts w:ascii="Times New Roman" w:hAnsi="Times New Roman" w:cs="Times New Roman"/>
          <w:sz w:val="28"/>
          <w:szCs w:val="28"/>
        </w:rPr>
        <w:t>。</w:t>
      </w:r>
    </w:p>
    <w:p w:rsidR="007D7CF3" w:rsidRPr="00A0789A" w:rsidRDefault="007D7CF3" w:rsidP="007D7CF3">
      <w:pPr>
        <w:pStyle w:val="a3"/>
        <w:spacing w:line="400" w:lineRule="exact"/>
        <w:ind w:firstLineChars="221" w:firstLine="619"/>
        <w:rPr>
          <w:rFonts w:ascii="Times New Roman" w:hAnsi="Times New Roman" w:cs="Times New Roman"/>
          <w:sz w:val="28"/>
          <w:szCs w:val="28"/>
        </w:rPr>
      </w:pPr>
      <w:r w:rsidRPr="00A0789A">
        <w:rPr>
          <w:rFonts w:ascii="Times New Roman" w:hAnsi="Times New Roman" w:cs="Times New Roman"/>
          <w:sz w:val="28"/>
          <w:szCs w:val="28"/>
        </w:rPr>
        <w:t>（二）</w:t>
      </w:r>
      <w:r w:rsidRPr="00A0789A">
        <w:rPr>
          <w:rFonts w:cs="Arial"/>
          <w:sz w:val="28"/>
          <w:szCs w:val="28"/>
        </w:rPr>
        <w:t>2015年</w:t>
      </w:r>
      <w:r w:rsidR="00DF6225" w:rsidRPr="00A0789A">
        <w:rPr>
          <w:rFonts w:cs="Arial"/>
          <w:sz w:val="28"/>
          <w:szCs w:val="28"/>
        </w:rPr>
        <w:t>11</w:t>
      </w:r>
      <w:r w:rsidRPr="00A0789A">
        <w:rPr>
          <w:rFonts w:cs="Arial"/>
          <w:sz w:val="28"/>
          <w:szCs w:val="28"/>
        </w:rPr>
        <w:t>月</w:t>
      </w:r>
      <w:r w:rsidR="00DF6225" w:rsidRPr="00A0789A">
        <w:rPr>
          <w:rFonts w:cs="Arial"/>
          <w:sz w:val="28"/>
          <w:szCs w:val="28"/>
        </w:rPr>
        <w:t>4</w:t>
      </w:r>
      <w:r w:rsidRPr="00A0789A">
        <w:rPr>
          <w:rFonts w:cs="Arial"/>
          <w:sz w:val="28"/>
          <w:szCs w:val="28"/>
        </w:rPr>
        <w:t>日</w:t>
      </w:r>
      <w:r w:rsidR="00DF6225" w:rsidRPr="00A0789A">
        <w:rPr>
          <w:rFonts w:cs="Arial" w:hint="eastAsia"/>
          <w:sz w:val="28"/>
          <w:szCs w:val="28"/>
        </w:rPr>
        <w:t>1</w:t>
      </w:r>
      <w:r w:rsidR="00DF6225" w:rsidRPr="00A0789A">
        <w:rPr>
          <w:rFonts w:cs="Arial"/>
          <w:sz w:val="28"/>
          <w:szCs w:val="28"/>
        </w:rPr>
        <w:t>9</w:t>
      </w:r>
      <w:r w:rsidR="00DF6225" w:rsidRPr="00A0789A">
        <w:rPr>
          <w:rFonts w:cs="Arial" w:hint="eastAsia"/>
          <w:sz w:val="28"/>
          <w:szCs w:val="28"/>
        </w:rPr>
        <w:t>:</w:t>
      </w:r>
      <w:r w:rsidR="00DF6225" w:rsidRPr="00A0789A">
        <w:rPr>
          <w:rFonts w:cs="Arial"/>
          <w:sz w:val="28"/>
          <w:szCs w:val="28"/>
        </w:rPr>
        <w:t>0</w:t>
      </w:r>
      <w:r w:rsidR="00DF6225" w:rsidRPr="00A0789A">
        <w:rPr>
          <w:rFonts w:cs="Arial" w:hint="eastAsia"/>
          <w:sz w:val="28"/>
          <w:szCs w:val="28"/>
        </w:rPr>
        <w:t>0</w:t>
      </w:r>
      <w:r w:rsidR="00DF6225" w:rsidRPr="00A0789A">
        <w:rPr>
          <w:rFonts w:ascii="Times New Roman" w:hAnsi="Times New Roman" w:cs="Times New Roman" w:hint="eastAsia"/>
          <w:sz w:val="28"/>
          <w:szCs w:val="28"/>
        </w:rPr>
        <w:t>在北京科技大</w:t>
      </w:r>
      <w:r w:rsidRPr="00A0789A">
        <w:rPr>
          <w:rFonts w:ascii="Times New Roman" w:hAnsi="Times New Roman" w:cs="Times New Roman" w:hint="eastAsia"/>
          <w:sz w:val="28"/>
          <w:szCs w:val="28"/>
        </w:rPr>
        <w:t>学</w:t>
      </w:r>
      <w:proofErr w:type="gramStart"/>
      <w:r w:rsidR="00DF6225" w:rsidRPr="00A0789A">
        <w:rPr>
          <w:rFonts w:ascii="Times New Roman" w:hAnsi="Times New Roman" w:cs="Times New Roman" w:hint="eastAsia"/>
          <w:sz w:val="28"/>
          <w:szCs w:val="28"/>
        </w:rPr>
        <w:t>七斋</w:t>
      </w:r>
      <w:r w:rsidR="00390B33" w:rsidRPr="00A0789A">
        <w:rPr>
          <w:rFonts w:ascii="Times New Roman" w:hAnsi="Times New Roman" w:cs="Times New Roman" w:hint="eastAsia"/>
          <w:sz w:val="28"/>
          <w:szCs w:val="28"/>
        </w:rPr>
        <w:t>学生</w:t>
      </w:r>
      <w:proofErr w:type="gramEnd"/>
      <w:r w:rsidR="00390B33" w:rsidRPr="00A0789A">
        <w:rPr>
          <w:rFonts w:ascii="Times New Roman" w:hAnsi="Times New Roman" w:cs="Times New Roman" w:hint="eastAsia"/>
          <w:sz w:val="28"/>
          <w:szCs w:val="28"/>
        </w:rPr>
        <w:t>活动中心二楼大会议室</w:t>
      </w:r>
      <w:r w:rsidRPr="00A0789A">
        <w:rPr>
          <w:rFonts w:ascii="Times New Roman" w:hAnsi="Times New Roman" w:cs="Times New Roman" w:hint="eastAsia"/>
          <w:sz w:val="28"/>
          <w:szCs w:val="28"/>
        </w:rPr>
        <w:t>召开领队会，并领取比赛相关资料和用品。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（</w:t>
      </w:r>
      <w:r w:rsidRPr="00A0789A">
        <w:rPr>
          <w:rFonts w:cs="Arial" w:hint="eastAsia"/>
          <w:sz w:val="28"/>
          <w:szCs w:val="28"/>
        </w:rPr>
        <w:t>三</w:t>
      </w:r>
      <w:r w:rsidRPr="00A0789A">
        <w:rPr>
          <w:rFonts w:cs="Arial"/>
          <w:sz w:val="28"/>
          <w:szCs w:val="28"/>
        </w:rPr>
        <w:t>）丢失或</w:t>
      </w:r>
      <w:proofErr w:type="gramStart"/>
      <w:r w:rsidRPr="00A0789A">
        <w:rPr>
          <w:rFonts w:cs="Arial"/>
          <w:sz w:val="28"/>
          <w:szCs w:val="28"/>
        </w:rPr>
        <w:t>损坏</w:t>
      </w:r>
      <w:r w:rsidRPr="00A0789A">
        <w:rPr>
          <w:rFonts w:cs="Arial" w:hint="eastAsia"/>
          <w:sz w:val="28"/>
          <w:szCs w:val="28"/>
        </w:rPr>
        <w:t>指卡</w:t>
      </w:r>
      <w:proofErr w:type="gramEnd"/>
      <w:r w:rsidRPr="00A0789A">
        <w:rPr>
          <w:rFonts w:cs="Arial"/>
          <w:sz w:val="28"/>
          <w:szCs w:val="28"/>
        </w:rPr>
        <w:t>，赔偿金额100元/</w:t>
      </w:r>
      <w:proofErr w:type="gramStart"/>
      <w:r w:rsidRPr="00A0789A">
        <w:rPr>
          <w:rFonts w:cs="Arial"/>
          <w:sz w:val="28"/>
          <w:szCs w:val="28"/>
        </w:rPr>
        <w:t>个</w:t>
      </w:r>
      <w:proofErr w:type="gramEnd"/>
      <w:r w:rsidRPr="00A0789A">
        <w:rPr>
          <w:rFonts w:cs="Arial" w:hint="eastAsia"/>
          <w:sz w:val="28"/>
          <w:szCs w:val="28"/>
        </w:rPr>
        <w:t>。</w:t>
      </w:r>
    </w:p>
    <w:p w:rsidR="007D7CF3" w:rsidRPr="00A0789A" w:rsidRDefault="007D7CF3" w:rsidP="007D7CF3">
      <w:pPr>
        <w:pStyle w:val="a3"/>
        <w:numPr>
          <w:ilvl w:val="0"/>
          <w:numId w:val="1"/>
        </w:numPr>
        <w:spacing w:line="400" w:lineRule="exact"/>
        <w:ind w:left="0" w:firstLine="0"/>
        <w:rPr>
          <w:rFonts w:cs="Arial"/>
          <w:b/>
          <w:sz w:val="28"/>
          <w:szCs w:val="28"/>
        </w:rPr>
      </w:pPr>
      <w:r w:rsidRPr="00A0789A">
        <w:rPr>
          <w:rStyle w:val="a5"/>
          <w:rFonts w:cs="Arial"/>
          <w:b w:val="0"/>
          <w:sz w:val="28"/>
          <w:szCs w:val="28"/>
        </w:rPr>
        <w:t>器材和经费：</w:t>
      </w:r>
    </w:p>
    <w:p w:rsidR="007D7CF3" w:rsidRPr="00A0789A" w:rsidRDefault="007D7CF3" w:rsidP="007D7CF3">
      <w:pPr>
        <w:pStyle w:val="a3"/>
        <w:spacing w:line="400" w:lineRule="exact"/>
        <w:ind w:firstLineChars="196" w:firstLine="549"/>
        <w:rPr>
          <w:rFonts w:cs="Arial"/>
          <w:b/>
          <w:sz w:val="28"/>
          <w:szCs w:val="28"/>
        </w:rPr>
      </w:pPr>
      <w:r w:rsidRPr="00A0789A">
        <w:rPr>
          <w:rFonts w:cs="Arial"/>
          <w:sz w:val="28"/>
          <w:szCs w:val="28"/>
        </w:rPr>
        <w:lastRenderedPageBreak/>
        <w:t>（一）竞赛计时设备为</w:t>
      </w:r>
      <w:r w:rsidRPr="00A0789A">
        <w:rPr>
          <w:rFonts w:cs="Arial" w:hint="eastAsia"/>
          <w:sz w:val="28"/>
          <w:szCs w:val="28"/>
        </w:rPr>
        <w:t>北京乐恩嘉</w:t>
      </w:r>
      <w:proofErr w:type="gramStart"/>
      <w:r w:rsidRPr="00A0789A">
        <w:rPr>
          <w:rFonts w:cs="Arial" w:hint="eastAsia"/>
          <w:sz w:val="28"/>
          <w:szCs w:val="28"/>
        </w:rPr>
        <w:t>业体育</w:t>
      </w:r>
      <w:proofErr w:type="gramEnd"/>
      <w:r w:rsidRPr="00A0789A">
        <w:rPr>
          <w:rFonts w:cs="Arial" w:hint="eastAsia"/>
          <w:sz w:val="28"/>
          <w:szCs w:val="28"/>
        </w:rPr>
        <w:t>发展有限公司生产的</w:t>
      </w:r>
      <w:proofErr w:type="spellStart"/>
      <w:r w:rsidRPr="00A0789A">
        <w:rPr>
          <w:rFonts w:cs="Arial" w:hint="eastAsia"/>
          <w:sz w:val="28"/>
          <w:szCs w:val="28"/>
        </w:rPr>
        <w:t>Learnjoy</w:t>
      </w:r>
      <w:proofErr w:type="spellEnd"/>
      <w:r w:rsidRPr="00A0789A">
        <w:rPr>
          <w:rFonts w:cs="Arial" w:hint="eastAsia"/>
          <w:sz w:val="28"/>
          <w:szCs w:val="28"/>
        </w:rPr>
        <w:t>定向运动</w:t>
      </w:r>
      <w:r w:rsidRPr="00A0789A">
        <w:rPr>
          <w:rFonts w:cs="Arial"/>
          <w:sz w:val="28"/>
          <w:szCs w:val="28"/>
        </w:rPr>
        <w:t>计时设备。</w:t>
      </w:r>
    </w:p>
    <w:p w:rsidR="007D7CF3" w:rsidRPr="00A0789A" w:rsidRDefault="007D7CF3" w:rsidP="007D7CF3">
      <w:pPr>
        <w:pStyle w:val="a3"/>
        <w:spacing w:line="400" w:lineRule="exact"/>
        <w:ind w:firstLineChars="200" w:firstLine="56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（二）竞赛用指北针自备</w:t>
      </w:r>
      <w:r w:rsidRPr="00A0789A">
        <w:rPr>
          <w:rFonts w:cs="Arial" w:hint="eastAsia"/>
          <w:sz w:val="28"/>
          <w:szCs w:val="28"/>
        </w:rPr>
        <w:t>，如有需要可在报名表中注明</w:t>
      </w:r>
      <w:r w:rsidRPr="00A0789A">
        <w:rPr>
          <w:rFonts w:cs="Arial"/>
          <w:sz w:val="28"/>
          <w:szCs w:val="28"/>
        </w:rPr>
        <w:t>。</w:t>
      </w:r>
    </w:p>
    <w:p w:rsidR="007D7CF3" w:rsidRPr="00A0789A" w:rsidRDefault="007D7CF3" w:rsidP="007D7CF3">
      <w:pPr>
        <w:pStyle w:val="a3"/>
        <w:numPr>
          <w:ilvl w:val="0"/>
          <w:numId w:val="1"/>
        </w:numPr>
        <w:spacing w:line="400" w:lineRule="exact"/>
        <w:ind w:left="0" w:firstLine="0"/>
        <w:rPr>
          <w:rStyle w:val="a5"/>
          <w:rFonts w:cs="Arial"/>
          <w:b w:val="0"/>
          <w:sz w:val="28"/>
          <w:szCs w:val="28"/>
        </w:rPr>
      </w:pPr>
      <w:r w:rsidRPr="00A0789A">
        <w:rPr>
          <w:rStyle w:val="a5"/>
          <w:rFonts w:cs="Arial"/>
          <w:b w:val="0"/>
          <w:sz w:val="28"/>
          <w:szCs w:val="28"/>
        </w:rPr>
        <w:t>其他</w:t>
      </w:r>
    </w:p>
    <w:p w:rsidR="007D7CF3" w:rsidRPr="00A0789A" w:rsidRDefault="007D7CF3" w:rsidP="007D7CF3">
      <w:pPr>
        <w:pStyle w:val="a3"/>
        <w:spacing w:line="400" w:lineRule="exact"/>
        <w:ind w:firstLineChars="150" w:firstLine="42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（一）凡对竞赛成绩、裁判员执法、参赛运动员资格有异议并提出申诉者，需向组委会提交领队签字的《申诉报告书》及 300元申诉费方可受理。如胜诉，</w:t>
      </w:r>
      <w:proofErr w:type="gramStart"/>
      <w:r w:rsidRPr="00A0789A">
        <w:rPr>
          <w:rFonts w:cs="Arial"/>
          <w:sz w:val="28"/>
          <w:szCs w:val="28"/>
        </w:rPr>
        <w:t>申诉费原数</w:t>
      </w:r>
      <w:proofErr w:type="gramEnd"/>
      <w:r w:rsidRPr="00A0789A">
        <w:rPr>
          <w:rFonts w:cs="Arial"/>
          <w:sz w:val="28"/>
          <w:szCs w:val="28"/>
        </w:rPr>
        <w:t>退还</w:t>
      </w:r>
      <w:r w:rsidRPr="00A0789A">
        <w:rPr>
          <w:rFonts w:cs="Arial" w:hint="eastAsia"/>
          <w:sz w:val="28"/>
          <w:szCs w:val="28"/>
        </w:rPr>
        <w:t>。</w:t>
      </w:r>
    </w:p>
    <w:p w:rsidR="007D7CF3" w:rsidRPr="00A0789A" w:rsidRDefault="007D7CF3" w:rsidP="007D7CF3">
      <w:pPr>
        <w:pStyle w:val="a3"/>
        <w:spacing w:line="400" w:lineRule="exact"/>
        <w:ind w:firstLineChars="150" w:firstLine="42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（二）比赛结束后交回指卡及地图，返还押金，若丢失任一者，则押金</w:t>
      </w:r>
      <w:proofErr w:type="gramStart"/>
      <w:r w:rsidRPr="00A0789A">
        <w:rPr>
          <w:rFonts w:cs="Arial"/>
          <w:sz w:val="28"/>
          <w:szCs w:val="28"/>
        </w:rPr>
        <w:t>不</w:t>
      </w:r>
      <w:proofErr w:type="gramEnd"/>
      <w:r w:rsidRPr="00A0789A">
        <w:rPr>
          <w:rFonts w:cs="Arial"/>
          <w:sz w:val="28"/>
          <w:szCs w:val="28"/>
        </w:rPr>
        <w:t>返还</w:t>
      </w:r>
      <w:r w:rsidRPr="00A0789A">
        <w:rPr>
          <w:rFonts w:cs="Arial" w:hint="eastAsia"/>
          <w:sz w:val="28"/>
          <w:szCs w:val="28"/>
        </w:rPr>
        <w:t>。</w:t>
      </w:r>
    </w:p>
    <w:p w:rsidR="007D7CF3" w:rsidRPr="00A0789A" w:rsidRDefault="007D7CF3" w:rsidP="007D7CF3">
      <w:pPr>
        <w:pStyle w:val="a3"/>
        <w:spacing w:line="400" w:lineRule="exact"/>
        <w:ind w:firstLineChars="150" w:firstLine="420"/>
        <w:rPr>
          <w:rFonts w:cs="Arial"/>
          <w:sz w:val="28"/>
          <w:szCs w:val="28"/>
        </w:rPr>
      </w:pPr>
      <w:r w:rsidRPr="00A0789A">
        <w:rPr>
          <w:rFonts w:cs="Arial"/>
          <w:sz w:val="28"/>
          <w:szCs w:val="28"/>
        </w:rPr>
        <w:t>（三）如有提前勘察场地，将取消参赛资格</w:t>
      </w:r>
    </w:p>
    <w:p w:rsidR="007D7CF3" w:rsidRPr="00A0789A" w:rsidRDefault="007D7CF3" w:rsidP="007D7CF3">
      <w:pPr>
        <w:pStyle w:val="a3"/>
        <w:numPr>
          <w:ilvl w:val="0"/>
          <w:numId w:val="1"/>
        </w:numPr>
        <w:spacing w:line="400" w:lineRule="exact"/>
        <w:ind w:left="0" w:firstLine="0"/>
        <w:rPr>
          <w:rFonts w:cs="Arial"/>
          <w:bCs/>
          <w:sz w:val="28"/>
          <w:szCs w:val="28"/>
        </w:rPr>
      </w:pPr>
      <w:r w:rsidRPr="00A0789A">
        <w:rPr>
          <w:rStyle w:val="a5"/>
          <w:rFonts w:cs="Arial"/>
          <w:b w:val="0"/>
          <w:sz w:val="28"/>
          <w:szCs w:val="28"/>
        </w:rPr>
        <w:t>本规程未尽事宜及补充通知将由</w:t>
      </w:r>
      <w:r w:rsidRPr="00A0789A">
        <w:rPr>
          <w:rStyle w:val="a5"/>
          <w:rFonts w:cs="Arial" w:hint="eastAsia"/>
          <w:b w:val="0"/>
          <w:sz w:val="28"/>
          <w:szCs w:val="28"/>
        </w:rPr>
        <w:t>协</w:t>
      </w:r>
      <w:r w:rsidRPr="00A0789A">
        <w:rPr>
          <w:rStyle w:val="a5"/>
          <w:rFonts w:cs="Arial"/>
          <w:b w:val="0"/>
          <w:sz w:val="28"/>
          <w:szCs w:val="28"/>
        </w:rPr>
        <w:t>办方及时发布，请在以下网站查询：</w:t>
      </w:r>
      <w:r w:rsidRPr="00A0789A">
        <w:rPr>
          <w:rStyle w:val="a5"/>
          <w:rFonts w:cs="Arial" w:hint="eastAsia"/>
          <w:b w:val="0"/>
          <w:sz w:val="28"/>
          <w:szCs w:val="28"/>
        </w:rPr>
        <w:t>乐</w:t>
      </w:r>
      <w:proofErr w:type="gramStart"/>
      <w:r w:rsidRPr="00A0789A">
        <w:rPr>
          <w:rStyle w:val="a5"/>
          <w:rFonts w:cs="Arial" w:hint="eastAsia"/>
          <w:b w:val="0"/>
          <w:sz w:val="28"/>
          <w:szCs w:val="28"/>
        </w:rPr>
        <w:t>嘉体育</w:t>
      </w:r>
      <w:proofErr w:type="gramEnd"/>
      <w:r w:rsidRPr="00A0789A">
        <w:rPr>
          <w:rStyle w:val="a5"/>
          <w:rFonts w:cs="Arial"/>
          <w:b w:val="0"/>
          <w:sz w:val="28"/>
          <w:szCs w:val="28"/>
        </w:rPr>
        <w:t>网站</w:t>
      </w:r>
      <w:hyperlink r:id="rId8" w:history="1">
        <w:r w:rsidRPr="00A0789A">
          <w:rPr>
            <w:rStyle w:val="a4"/>
            <w:bCs/>
            <w:color w:val="auto"/>
            <w:sz w:val="28"/>
            <w:szCs w:val="28"/>
          </w:rPr>
          <w:t>http://www.oriente</w:t>
        </w:r>
        <w:bookmarkStart w:id="1" w:name="_Hlt320867178"/>
        <w:r w:rsidRPr="00A0789A">
          <w:rPr>
            <w:rStyle w:val="a4"/>
            <w:bCs/>
            <w:color w:val="auto"/>
            <w:sz w:val="28"/>
            <w:szCs w:val="28"/>
          </w:rPr>
          <w:t>e</w:t>
        </w:r>
        <w:bookmarkEnd w:id="1"/>
        <w:r w:rsidRPr="00A0789A">
          <w:rPr>
            <w:rStyle w:val="a4"/>
            <w:bCs/>
            <w:color w:val="auto"/>
            <w:sz w:val="28"/>
            <w:szCs w:val="28"/>
          </w:rPr>
          <w:t>ring</w:t>
        </w:r>
        <w:r w:rsidRPr="00A0789A">
          <w:rPr>
            <w:rStyle w:val="a4"/>
            <w:color w:val="auto"/>
            <w:sz w:val="28"/>
            <w:szCs w:val="28"/>
          </w:rPr>
          <w:t>.cn</w:t>
        </w:r>
      </w:hyperlink>
      <w:r w:rsidRPr="00A0789A">
        <w:rPr>
          <w:rFonts w:cs="Arial" w:hint="eastAsia"/>
          <w:bCs/>
          <w:sz w:val="28"/>
          <w:szCs w:val="28"/>
        </w:rPr>
        <w:t>（中国定向网）</w:t>
      </w:r>
    </w:p>
    <w:p w:rsidR="007D7CF3" w:rsidRPr="00A0789A" w:rsidRDefault="007D7CF3" w:rsidP="007D7CF3">
      <w:pPr>
        <w:pStyle w:val="a3"/>
        <w:numPr>
          <w:ilvl w:val="0"/>
          <w:numId w:val="1"/>
        </w:numPr>
        <w:spacing w:line="400" w:lineRule="exact"/>
        <w:ind w:left="0" w:firstLine="0"/>
        <w:rPr>
          <w:rStyle w:val="a5"/>
          <w:rFonts w:cs="Arial"/>
          <w:b w:val="0"/>
          <w:sz w:val="28"/>
          <w:szCs w:val="28"/>
        </w:rPr>
      </w:pPr>
      <w:r w:rsidRPr="00A0789A">
        <w:rPr>
          <w:rStyle w:val="a5"/>
          <w:rFonts w:cs="Arial"/>
          <w:b w:val="0"/>
          <w:sz w:val="28"/>
          <w:szCs w:val="28"/>
        </w:rPr>
        <w:t>本规程由主办单位负责解释</w:t>
      </w:r>
      <w:r w:rsidRPr="00A0789A">
        <w:rPr>
          <w:rStyle w:val="a5"/>
          <w:rFonts w:cs="Arial" w:hint="eastAsia"/>
          <w:b w:val="0"/>
          <w:sz w:val="28"/>
          <w:szCs w:val="28"/>
        </w:rPr>
        <w:t>。</w:t>
      </w:r>
    </w:p>
    <w:p w:rsidR="007D7CF3" w:rsidRPr="00A0789A" w:rsidRDefault="007D7CF3" w:rsidP="007D7CF3">
      <w:pPr>
        <w:spacing w:line="400" w:lineRule="exact"/>
        <w:ind w:left="450" w:hangingChars="300" w:hanging="450"/>
        <w:rPr>
          <w:rFonts w:ascii="宋体" w:hAnsi="宋体" w:cs="Arial"/>
          <w:kern w:val="0"/>
          <w:sz w:val="15"/>
          <w:szCs w:val="15"/>
        </w:rPr>
      </w:pPr>
    </w:p>
    <w:p w:rsidR="007D7CF3" w:rsidRPr="00A0789A" w:rsidRDefault="007D7CF3" w:rsidP="007D7CF3">
      <w:pPr>
        <w:pStyle w:val="a3"/>
        <w:spacing w:line="400" w:lineRule="exact"/>
        <w:rPr>
          <w:rStyle w:val="a5"/>
          <w:rFonts w:cs="Arial"/>
          <w:b w:val="0"/>
          <w:sz w:val="28"/>
          <w:szCs w:val="28"/>
        </w:rPr>
      </w:pPr>
    </w:p>
    <w:p w:rsidR="007D7CF3" w:rsidRPr="00A0789A" w:rsidRDefault="007D7CF3" w:rsidP="007D7CF3">
      <w:pPr>
        <w:pStyle w:val="a3"/>
        <w:spacing w:line="400" w:lineRule="exact"/>
        <w:jc w:val="right"/>
        <w:rPr>
          <w:rFonts w:cs="Arial"/>
          <w:bCs/>
          <w:sz w:val="28"/>
          <w:szCs w:val="28"/>
        </w:rPr>
      </w:pPr>
    </w:p>
    <w:p w:rsidR="002C482F" w:rsidRPr="00A0789A" w:rsidRDefault="002C482F"/>
    <w:sectPr w:rsidR="002C482F" w:rsidRPr="00A0789A" w:rsidSect="00BA4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B0" w:rsidRDefault="001841B0" w:rsidP="004D0C42">
      <w:r>
        <w:separator/>
      </w:r>
    </w:p>
  </w:endnote>
  <w:endnote w:type="continuationSeparator" w:id="0">
    <w:p w:rsidR="001841B0" w:rsidRDefault="001841B0" w:rsidP="004D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B0" w:rsidRDefault="001841B0" w:rsidP="004D0C42">
      <w:r>
        <w:separator/>
      </w:r>
    </w:p>
  </w:footnote>
  <w:footnote w:type="continuationSeparator" w:id="0">
    <w:p w:rsidR="001841B0" w:rsidRDefault="001841B0" w:rsidP="004D0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F3"/>
    <w:rsid w:val="001841B0"/>
    <w:rsid w:val="002C482F"/>
    <w:rsid w:val="00390B33"/>
    <w:rsid w:val="004A7738"/>
    <w:rsid w:val="004D0C42"/>
    <w:rsid w:val="00635507"/>
    <w:rsid w:val="00784995"/>
    <w:rsid w:val="007D7CF3"/>
    <w:rsid w:val="008245C6"/>
    <w:rsid w:val="00A0789A"/>
    <w:rsid w:val="00BA436A"/>
    <w:rsid w:val="00DF6225"/>
    <w:rsid w:val="00FC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7CF3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7D7CF3"/>
    <w:rPr>
      <w:strike w:val="0"/>
      <w:dstrike w:val="0"/>
      <w:color w:val="666666"/>
      <w:u w:val="none"/>
      <w:effect w:val="none"/>
    </w:rPr>
  </w:style>
  <w:style w:type="character" w:styleId="a5">
    <w:name w:val="Strong"/>
    <w:basedOn w:val="a0"/>
    <w:qFormat/>
    <w:rsid w:val="007D7CF3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4D0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D0C4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D0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D0C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7CF3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7D7CF3"/>
    <w:rPr>
      <w:strike w:val="0"/>
      <w:dstrike w:val="0"/>
      <w:color w:val="666666"/>
      <w:u w:val="none"/>
      <w:effect w:val="none"/>
    </w:rPr>
  </w:style>
  <w:style w:type="character" w:styleId="a5">
    <w:name w:val="Strong"/>
    <w:basedOn w:val="a0"/>
    <w:qFormat/>
    <w:rsid w:val="007D7CF3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4D0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D0C4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D0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D0C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enteerin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Liu</dc:creator>
  <cp:lastModifiedBy>lenovo</cp:lastModifiedBy>
  <cp:revision>2</cp:revision>
  <dcterms:created xsi:type="dcterms:W3CDTF">2015-10-26T08:30:00Z</dcterms:created>
  <dcterms:modified xsi:type="dcterms:W3CDTF">2015-10-26T08:30:00Z</dcterms:modified>
</cp:coreProperties>
</file>